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A6C" w:rsidRDefault="00087A6C" w:rsidP="00087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87"/>
      </w:tblGrid>
      <w:tr w:rsidR="00217FE5" w:rsidTr="009C5153">
        <w:tc>
          <w:tcPr>
            <w:tcW w:w="4644" w:type="dxa"/>
          </w:tcPr>
          <w:p w:rsidR="00217FE5" w:rsidRDefault="00217FE5" w:rsidP="00087A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17FE5" w:rsidRDefault="006A1E95" w:rsidP="00087A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Приложение 1</w:t>
            </w:r>
          </w:p>
          <w:p w:rsidR="006A1E95" w:rsidRDefault="00AE1B4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Административному регламенту пре-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Шпаковс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венной услуги «Предоставление за счет 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 бюджета Ставропольского края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субсидий на оказание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несвязанной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под- </w:t>
            </w:r>
          </w:p>
          <w:p w:rsidR="006A1E95" w:rsidRDefault="006A1E95" w:rsidP="006A1E9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сельскохозяйственным товаропр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изводителям в области растениеводства</w:t>
            </w:r>
          </w:p>
        </w:tc>
      </w:tr>
    </w:tbl>
    <w:p w:rsidR="00217FE5" w:rsidRPr="00217FE5" w:rsidRDefault="00217FE5" w:rsidP="00087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7A6C" w:rsidRPr="00D935D0" w:rsidRDefault="00D935D0" w:rsidP="00087A6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725"/>
      <w:bookmarkEnd w:id="0"/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D935D0">
        <w:rPr>
          <w:rFonts w:ascii="Times New Roman" w:hAnsi="Times New Roman" w:cs="Times New Roman"/>
          <w:b w:val="0"/>
          <w:sz w:val="28"/>
          <w:szCs w:val="28"/>
        </w:rPr>
        <w:t>нформация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935D0">
        <w:rPr>
          <w:rFonts w:ascii="Times New Roman" w:hAnsi="Times New Roman" w:cs="Times New Roman"/>
          <w:b w:val="0"/>
          <w:sz w:val="28"/>
          <w:szCs w:val="28"/>
        </w:rPr>
        <w:t>о месте нахождения и графике работы многофункциональных центров предоставления государственных и муниципальных услуг</w:t>
      </w:r>
    </w:p>
    <w:p w:rsidR="00087A6C" w:rsidRPr="00D935D0" w:rsidRDefault="00D935D0" w:rsidP="00087A6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D935D0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bookmarkStart w:id="1" w:name="_GoBack"/>
      <w:bookmarkEnd w:id="1"/>
    </w:p>
    <w:p w:rsidR="00087A6C" w:rsidRPr="00217FE5" w:rsidRDefault="00087A6C" w:rsidP="00087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5"/>
        <w:gridCol w:w="2880"/>
        <w:gridCol w:w="3480"/>
        <w:gridCol w:w="2551"/>
      </w:tblGrid>
      <w:tr w:rsidR="00087A6C" w:rsidRPr="00217FE5" w:rsidTr="0031773F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D935D0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Наименование мн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гофункционального центра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Адрес, телефон, интернет-сайт многофункциональн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го центра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087A6C" w:rsidRPr="00217FE5" w:rsidTr="0031773F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6C" w:rsidRPr="00217FE5" w:rsidRDefault="00087A6C" w:rsidP="00606F2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Государственное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Ставропольского края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в Ставропол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ском крае"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1E9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355000, Ставропольский край, город Ставрополь,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ул. Ленина, 415Е,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8(8652)563-930,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http://умфц26.рф,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http://umfc26.ru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Вторник с 09-00 до 18-00, среда с 08-00 до 17-00, четверг с 11-00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20-00,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08-00 до 17-00, суббота с 09-00 до 18-00,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нье, понедельник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в городе 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рополе"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355000, Ставропольский край, город Ставрополь, ул.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Голенева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дом 21,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8(865)224-77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http://www.mfc26.ru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Вторник с 09-00 до 18-00, среда с 08-00 до 17-00, четверг с 11-00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20-00,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08-00 до 17-00, суббота с 09-00 до 18-00,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нье, понедельник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в городе 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рополе"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6A1E9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355000, Ставропольский край, город Ставрополь, 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ул. Мира, дом 282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8(865)224-77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http://www.mfc26.ru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Вторник с 09-00 до 18-00, среда с 08-00 до 17-00, четверг с 11-00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20-00,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08-00 до 17-00, суббота с 09-00 до 18-00,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нье, понедельник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в городе 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рополе"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6A1E9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355000, Ставропольский край, город Ставрополь,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ул. Васильева, дом 49,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8(865)224-77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http://www.mfc26.ru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Вторник с 09-00 до 18-00, среда с 08-00 до 17-00, четверг с 11-00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20-00,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08-00 до 17-00, суббота с 09-00 до 18-00,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нье, понедельник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города-курорта Кисловодска"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357700, Ставропольский край, город-курорт Кисл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водск, пр. Первомайский, дом 29,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8(879)372-05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57,</w:t>
            </w:r>
          </w:p>
          <w:p w:rsidR="006A1E9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8(879)372-05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</w:p>
          <w:p w:rsidR="00087A6C" w:rsidRPr="00217FE5" w:rsidRDefault="00087A6C" w:rsidP="006A1E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http://мфц-кисловодск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зенное учреждение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Изобильненского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Ставропольского края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356140, 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Изобильненский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он, город Изобильный, улица Ленина, дом 6,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8(865)452-32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http://www.mfcizob.ru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ных муниципальных услуг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60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Новоалекса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дровском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районе"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356000, 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Новоалександровский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район, город Новоалекса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дровск, улица Ленина, дом 50,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8(865)446-19</w:t>
            </w:r>
            <w:r w:rsidR="006A1E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http://новоалександровск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мфц26.рф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бю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жетное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услуг" в Левокумском районе Ставропол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ского края"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357960, 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Левокумский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район, село Левокумское, улица Комсомольская, дом 39,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8(865)433-2189,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http://lev-mfc.ru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авт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номное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услуг" города Ессе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туки"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357600, Ставропольский край, город-курорт Ессе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туки, улица Вокзальная, 31а,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8(879)347-6553,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http://www.mfcess.ru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Буденновского муниципального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356800, Ставропольский край, Буденновский район, город Буденновск, улица Пушкинская, дом 113,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8(865)592-1386,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http://mfcbud.ru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Новоселицкого района"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356350, 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Новоселицкий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р-н, с. Новоселицкое, ул.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польская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дом 5,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8(86548)3-00-03,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http://novoselicky.umfc26.ru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Труновского района"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356170, 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Труновский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р-н, с.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Донское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ул. Крестьянская, дом 147а,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8(86546)31-6-04,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http://donskoe.umfc26.ru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Красногварде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ского района"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356031, Ставропольский край, Красногвардейский р-н, с.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Красногвардейское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ул. Ленина, дом 61,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8(86541)4-56-36,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http://красногвардейское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мфц26.рф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Петровского муниципального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Пе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ровский район, город Све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лоград, ул. Ленина, 29,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8(86547)4-04-01,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http://petrovskiy.ufmc26.ru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города Пятигорска Ставропольского края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города Пятиго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г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род Пятигорск, ул.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Колле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тивная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3А,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8(8793)97-50-51,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http://pyatigorsk.ufmc26.ru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города Пятигорска Ставропольского края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города Георг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евска"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г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род Георгиевск, ул. Кал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нина, 119,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8(87951)3-21-04,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http://georgievsk.umfc26.ru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муниципальных услуг Шпаковского муниципального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р-н, г. Миха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ловск, ул. Гоголя, дом 26/10,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8(86553)6-99-19,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http://shpakovskiy.umfc26.ru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ных муниципальных услуг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Арзгирского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она"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356570, Ставропольский край, с. Арзгир, ул. Матр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сова, д. 15А,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8(86560)3-16-06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ных и муниципальных услуг" в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Благодарне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ском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356420, г. Благодарный, пер. 9 января, б/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8(86549)2-13-38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ных и муниципальных услуг" в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г. Ипатово, ул. Гагарина, д. 67 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8(86542)5-84-36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услуг" в Кировском муниципальном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г.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Новопавловск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ул. Садовая, 107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8(87938)5-14-57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ных и муниципальных услуг"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6A1E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Нефтеку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ском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356880, г. Нефтекумск, пр-т. Нефтяников, д. 20А,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8(86558)4-46-13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услуг" в Предгорном муниципальном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ст.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Ессентукская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ул. Гагарина, д. 100,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8(87961)5-21-25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Муниципального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услуг" в Советском муниципальном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оне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г. Зеленокумск, ул. З. Косм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демьянской, д. 9,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8(86552)6-12-80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 в Кочубеевском муниципальном ра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оне Ставропольского края"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</w:t>
            </w:r>
            <w:proofErr w:type="spell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чубеевский</w:t>
            </w:r>
            <w:proofErr w:type="spell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Коч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беевское, ул.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, д. 105А,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8(86550)3-71-74,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8(86550)3-71-68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http://kmr.umfc26.ru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ср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да с 8-00 до 18-00, четверг с 8-00 до 20-00, пятница с 8-00 </w:t>
            </w:r>
            <w:proofErr w:type="gramStart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217FE5">
              <w:rPr>
                <w:rFonts w:ascii="Times New Roman" w:hAnsi="Times New Roman" w:cs="Times New Roman"/>
                <w:sz w:val="28"/>
                <w:szCs w:val="28"/>
              </w:rPr>
              <w:t xml:space="preserve"> 18-00, субб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та с 8-00 до 12-00, воскресенье - 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ходной день</w:t>
            </w:r>
          </w:p>
        </w:tc>
      </w:tr>
      <w:tr w:rsidR="00087A6C" w:rsidRPr="00217FE5" w:rsidTr="0031773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Муниципальное к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зенное учреждение "Многофункционал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ный центр предоста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ления государстве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 Минералово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Ставропол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ского края"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М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нераловодский район, г. Минеральные Воды, ул. 50 лет Октября, 87А, корп. 1</w:t>
            </w:r>
          </w:p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8(87922)6-10-33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87A6C" w:rsidRPr="00217FE5" w:rsidRDefault="00087A6C" w:rsidP="003177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Понедельник - пя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ница с 8-00 до 20-00, суббота с 9-00 до 13-00, воскрес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17FE5">
              <w:rPr>
                <w:rFonts w:ascii="Times New Roman" w:hAnsi="Times New Roman" w:cs="Times New Roman"/>
                <w:sz w:val="28"/>
                <w:szCs w:val="28"/>
              </w:rPr>
              <w:t>нье - выходной день</w:t>
            </w:r>
          </w:p>
        </w:tc>
      </w:tr>
    </w:tbl>
    <w:p w:rsidR="00087A6C" w:rsidRPr="00217FE5" w:rsidRDefault="00087A6C" w:rsidP="00087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7A6C" w:rsidRPr="00217FE5" w:rsidRDefault="00087A6C" w:rsidP="00087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87A6C" w:rsidRPr="00217FE5" w:rsidRDefault="00092029" w:rsidP="0009202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</w:t>
      </w:r>
    </w:p>
    <w:p w:rsidR="00B94548" w:rsidRPr="00217FE5" w:rsidRDefault="00B94548">
      <w:pPr>
        <w:rPr>
          <w:rFonts w:ascii="Times New Roman" w:hAnsi="Times New Roman" w:cs="Times New Roman"/>
          <w:sz w:val="28"/>
          <w:szCs w:val="28"/>
        </w:rPr>
      </w:pPr>
    </w:p>
    <w:sectPr w:rsidR="00B94548" w:rsidRPr="00217FE5" w:rsidSect="00092029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29" w:rsidRDefault="00092029" w:rsidP="00092029">
      <w:pPr>
        <w:spacing w:after="0" w:line="240" w:lineRule="auto"/>
      </w:pPr>
      <w:r>
        <w:separator/>
      </w:r>
    </w:p>
  </w:endnote>
  <w:endnote w:type="continuationSeparator" w:id="0">
    <w:p w:rsidR="00092029" w:rsidRDefault="00092029" w:rsidP="0009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29" w:rsidRDefault="00092029" w:rsidP="00092029">
      <w:pPr>
        <w:spacing w:after="0" w:line="240" w:lineRule="auto"/>
      </w:pPr>
      <w:r>
        <w:separator/>
      </w:r>
    </w:p>
  </w:footnote>
  <w:footnote w:type="continuationSeparator" w:id="0">
    <w:p w:rsidR="00092029" w:rsidRDefault="00092029" w:rsidP="0009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868685"/>
      <w:docPartObj>
        <w:docPartGallery w:val="Page Numbers (Top of Page)"/>
        <w:docPartUnique/>
      </w:docPartObj>
    </w:sdtPr>
    <w:sdtEndPr/>
    <w:sdtContent>
      <w:p w:rsidR="00092029" w:rsidRDefault="0009202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B45">
          <w:rPr>
            <w:noProof/>
          </w:rPr>
          <w:t>6</w:t>
        </w:r>
        <w:r>
          <w:fldChar w:fldCharType="end"/>
        </w:r>
      </w:p>
    </w:sdtContent>
  </w:sdt>
  <w:p w:rsidR="00092029" w:rsidRDefault="000920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A6C"/>
    <w:rsid w:val="00056B63"/>
    <w:rsid w:val="00087A6C"/>
    <w:rsid w:val="00092029"/>
    <w:rsid w:val="00217FE5"/>
    <w:rsid w:val="00310892"/>
    <w:rsid w:val="005F5090"/>
    <w:rsid w:val="00606F27"/>
    <w:rsid w:val="006A1E95"/>
    <w:rsid w:val="009C5153"/>
    <w:rsid w:val="00AE1B45"/>
    <w:rsid w:val="00B94548"/>
    <w:rsid w:val="00D93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17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2029"/>
  </w:style>
  <w:style w:type="paragraph" w:styleId="a6">
    <w:name w:val="footer"/>
    <w:basedOn w:val="a"/>
    <w:link w:val="a7"/>
    <w:uiPriority w:val="99"/>
    <w:unhideWhenUsed/>
    <w:rsid w:val="0009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2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7A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1526</Words>
  <Characters>8699</Characters>
  <Application>Microsoft Office Word</Application>
  <DocSecurity>0</DocSecurity>
  <Lines>72</Lines>
  <Paragraphs>20</Paragraphs>
  <ScaleCrop>false</ScaleCrop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Селюкова Надежда Николаевна</cp:lastModifiedBy>
  <cp:revision>8</cp:revision>
  <dcterms:created xsi:type="dcterms:W3CDTF">2015-10-07T07:44:00Z</dcterms:created>
  <dcterms:modified xsi:type="dcterms:W3CDTF">2015-11-10T06:48:00Z</dcterms:modified>
</cp:coreProperties>
</file>